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EC4C8" w14:textId="61576D9F" w:rsidR="009F5954" w:rsidRPr="00C36727" w:rsidRDefault="009F5954" w:rsidP="009F5954">
      <w:pPr>
        <w:spacing w:before="100" w:beforeAutospacing="1" w:after="100" w:afterAutospacing="1" w:line="240" w:lineRule="auto"/>
        <w:rPr>
          <w:rFonts w:eastAsia="Times New Roman" w:cs="Times New Roman"/>
          <w:kern w:val="0"/>
          <w14:ligatures w14:val="none"/>
        </w:rPr>
      </w:pPr>
      <w:bookmarkStart w:id="0" w:name="_Hlk212449009"/>
      <w:r w:rsidRPr="00C36727">
        <w:rPr>
          <w:rFonts w:eastAsia="Times New Roman" w:cs="Times New Roman"/>
          <w:b/>
          <w:bCs/>
          <w:kern w:val="0"/>
          <w14:ligatures w14:val="none"/>
        </w:rPr>
        <w:t>Job Title:</w:t>
      </w:r>
      <w:r w:rsidRPr="00C36727">
        <w:rPr>
          <w:rFonts w:eastAsia="Times New Roman" w:cs="Times New Roman"/>
          <w:kern w:val="0"/>
          <w14:ligatures w14:val="none"/>
        </w:rPr>
        <w:t xml:space="preserve"> </w:t>
      </w:r>
      <w:r w:rsidR="00D51779">
        <w:rPr>
          <w:rFonts w:eastAsia="Times New Roman" w:cs="Times New Roman"/>
          <w:kern w:val="0"/>
          <w14:ligatures w14:val="none"/>
        </w:rPr>
        <w:t>Architect</w:t>
      </w:r>
    </w:p>
    <w:p w14:paraId="5790230B" w14:textId="478A7C6F" w:rsidR="009F5954" w:rsidRDefault="009F5954" w:rsidP="009F5954">
      <w:pPr>
        <w:spacing w:before="100" w:beforeAutospacing="1" w:after="100" w:afterAutospacing="1" w:line="240" w:lineRule="auto"/>
        <w:rPr>
          <w:rFonts w:eastAsia="Times New Roman" w:cs="Times New Roman"/>
          <w:kern w:val="0"/>
          <w14:ligatures w14:val="none"/>
        </w:rPr>
      </w:pPr>
      <w:r w:rsidRPr="00C36727">
        <w:rPr>
          <w:rFonts w:eastAsia="Times New Roman" w:cs="Times New Roman"/>
          <w:b/>
          <w:bCs/>
          <w:kern w:val="0"/>
          <w14:ligatures w14:val="none"/>
        </w:rPr>
        <w:t>Job Type:</w:t>
      </w:r>
      <w:r w:rsidRPr="00C36727">
        <w:rPr>
          <w:rFonts w:eastAsia="Times New Roman" w:cs="Times New Roman"/>
          <w:kern w:val="0"/>
          <w14:ligatures w14:val="none"/>
        </w:rPr>
        <w:t xml:space="preserve"> </w:t>
      </w:r>
      <w:r>
        <w:rPr>
          <w:rFonts w:eastAsia="Times New Roman" w:cs="Times New Roman"/>
          <w:kern w:val="0"/>
          <w14:ligatures w14:val="none"/>
        </w:rPr>
        <w:t>Full-Time</w:t>
      </w:r>
    </w:p>
    <w:p w14:paraId="4F9D3689" w14:textId="77777777" w:rsidR="009F5954" w:rsidRPr="00BF7F58" w:rsidRDefault="009F5954" w:rsidP="009F5954">
      <w:pPr>
        <w:spacing w:before="100" w:beforeAutospacing="1" w:after="100" w:afterAutospacing="1" w:line="240" w:lineRule="auto"/>
        <w:rPr>
          <w:rFonts w:eastAsia="Times New Roman" w:cs="Times New Roman"/>
          <w:b/>
          <w:bCs/>
          <w:kern w:val="0"/>
          <w14:ligatures w14:val="none"/>
        </w:rPr>
      </w:pPr>
      <w:r w:rsidRPr="00BF7F58">
        <w:rPr>
          <w:rFonts w:eastAsia="Times New Roman" w:cs="Times New Roman"/>
          <w:b/>
          <w:bCs/>
          <w:kern w:val="0"/>
          <w14:ligatures w14:val="none"/>
        </w:rPr>
        <w:t>About Number TEN</w:t>
      </w:r>
    </w:p>
    <w:p w14:paraId="5D4201EE" w14:textId="77777777" w:rsidR="009F5954" w:rsidRPr="00BF7F58" w:rsidRDefault="009F5954" w:rsidP="009F5954">
      <w:pPr>
        <w:spacing w:before="100" w:beforeAutospacing="1" w:after="100" w:afterAutospacing="1" w:line="240" w:lineRule="auto"/>
        <w:rPr>
          <w:rFonts w:eastAsia="Times New Roman" w:cs="Times New Roman"/>
          <w:kern w:val="0"/>
          <w14:ligatures w14:val="none"/>
        </w:rPr>
      </w:pPr>
      <w:r w:rsidRPr="00BF7F58">
        <w:rPr>
          <w:rFonts w:eastAsia="Times New Roman" w:cs="Times New Roman"/>
          <w:kern w:val="0"/>
          <w14:ligatures w14:val="none"/>
        </w:rPr>
        <w:t>Number TEN Architectural Group is an award-winning integrated practice of architecture, interior design, strategic advisory services, and planning.</w:t>
      </w:r>
      <w:r>
        <w:rPr>
          <w:rFonts w:eastAsia="Times New Roman" w:cs="Times New Roman"/>
          <w:kern w:val="0"/>
          <w14:ligatures w14:val="none"/>
        </w:rPr>
        <w:t xml:space="preserve"> </w:t>
      </w:r>
      <w:r w:rsidRPr="0032771F">
        <w:rPr>
          <w:rFonts w:eastAsia="Times New Roman" w:cs="Times New Roman"/>
          <w:kern w:val="0"/>
          <w14:ligatures w14:val="none"/>
        </w:rPr>
        <w:t>With offices in Winnipeg and Victoria</w:t>
      </w:r>
      <w:r>
        <w:rPr>
          <w:rFonts w:eastAsia="Times New Roman" w:cs="Times New Roman"/>
          <w:kern w:val="0"/>
          <w14:ligatures w14:val="none"/>
        </w:rPr>
        <w:t>,</w:t>
      </w:r>
      <w:r w:rsidRPr="0032771F">
        <w:rPr>
          <w:rFonts w:eastAsia="Times New Roman" w:cs="Times New Roman"/>
          <w:kern w:val="0"/>
          <w14:ligatures w14:val="none"/>
        </w:rPr>
        <w:t xml:space="preserve"> BC, we have over 70 employees.</w:t>
      </w:r>
      <w:r w:rsidRPr="00BF7F58">
        <w:rPr>
          <w:rFonts w:eastAsia="Times New Roman" w:cs="Times New Roman"/>
          <w:kern w:val="0"/>
          <w14:ligatures w14:val="none"/>
        </w:rPr>
        <w:t xml:space="preserve"> </w:t>
      </w:r>
      <w:r>
        <w:rPr>
          <w:rFonts w:eastAsia="Times New Roman" w:cs="Times New Roman"/>
          <w:kern w:val="0"/>
          <w14:ligatures w14:val="none"/>
        </w:rPr>
        <w:t>O</w:t>
      </w:r>
      <w:r w:rsidRPr="00BF7F58">
        <w:rPr>
          <w:rFonts w:eastAsia="Times New Roman" w:cs="Times New Roman"/>
          <w:kern w:val="0"/>
          <w14:ligatures w14:val="none"/>
        </w:rPr>
        <w:t>ur firm has created a rich legacy of significant projects and a reputation for excellence across western, central, and northern Canada for over 65 years.</w:t>
      </w:r>
    </w:p>
    <w:p w14:paraId="4850F156" w14:textId="77777777" w:rsidR="009F5954" w:rsidRPr="00BF7F58" w:rsidRDefault="009F5954" w:rsidP="009F5954">
      <w:pPr>
        <w:spacing w:before="100" w:beforeAutospacing="1" w:after="100" w:afterAutospacing="1" w:line="240" w:lineRule="auto"/>
        <w:rPr>
          <w:rFonts w:eastAsia="Times New Roman" w:cs="Times New Roman"/>
          <w:kern w:val="0"/>
          <w14:ligatures w14:val="none"/>
        </w:rPr>
      </w:pPr>
      <w:r w:rsidRPr="00BF7F58">
        <w:rPr>
          <w:rFonts w:eastAsia="Times New Roman" w:cs="Times New Roman"/>
          <w:kern w:val="0"/>
          <w14:ligatures w14:val="none"/>
        </w:rPr>
        <w:t>At Number TEN, we serve our clients and communities by designing places that make life better.</w:t>
      </w:r>
      <w:r>
        <w:rPr>
          <w:rFonts w:eastAsia="Times New Roman" w:cs="Times New Roman"/>
          <w:kern w:val="0"/>
          <w14:ligatures w14:val="none"/>
        </w:rPr>
        <w:t xml:space="preserve"> </w:t>
      </w:r>
      <w:r w:rsidRPr="00BF7F58">
        <w:rPr>
          <w:rFonts w:eastAsia="Times New Roman" w:cs="Times New Roman"/>
          <w:kern w:val="0"/>
          <w14:ligatures w14:val="none"/>
        </w:rPr>
        <w:t>We love working with people who go the extra mile, strive for design excellence, and push themselves to achieve more than expected. We are known for having a positive approach, down-to-earth style, and an ability to lead while building lasting relationships.</w:t>
      </w:r>
    </w:p>
    <w:p w14:paraId="64473CF8" w14:textId="77777777" w:rsidR="009F5954" w:rsidRDefault="009F5954" w:rsidP="009F5954">
      <w:pPr>
        <w:spacing w:before="100" w:beforeAutospacing="1" w:after="100" w:afterAutospacing="1" w:line="240" w:lineRule="auto"/>
        <w:rPr>
          <w:rFonts w:eastAsia="Times New Roman" w:cs="Times New Roman"/>
          <w:kern w:val="0"/>
          <w14:ligatures w14:val="none"/>
        </w:rPr>
      </w:pPr>
      <w:r w:rsidRPr="00BF7F58">
        <w:rPr>
          <w:rFonts w:eastAsia="Times New Roman" w:cs="Times New Roman"/>
          <w:kern w:val="0"/>
          <w14:ligatures w14:val="none"/>
        </w:rPr>
        <w:t>Our employees enjoy competitive salaries and benefits within a dynamic team-based work environment. At Number TEN, we encourage and support our employees’ continual growth and development.</w:t>
      </w:r>
    </w:p>
    <w:p w14:paraId="52062404" w14:textId="77777777" w:rsidR="003B2E1E" w:rsidRPr="003B2E1E" w:rsidRDefault="003B2E1E" w:rsidP="003B2E1E">
      <w:pPr>
        <w:rPr>
          <w:b/>
          <w:bCs/>
        </w:rPr>
      </w:pPr>
      <w:r w:rsidRPr="003B2E1E">
        <w:rPr>
          <w:b/>
          <w:bCs/>
        </w:rPr>
        <w:t>About YOU </w:t>
      </w:r>
    </w:p>
    <w:p w14:paraId="7457687F" w14:textId="4F81E39E" w:rsidR="003B2E1E" w:rsidRDefault="003B2E1E" w:rsidP="003B2E1E">
      <w:r w:rsidRPr="003B2E1E">
        <w:t xml:space="preserve">We are </w:t>
      </w:r>
      <w:r w:rsidR="00D51779">
        <w:t>looking for an architect who is highly motivated, creative, organized and capable. If you are highly collaborative and love designing, coordinating and detailing buildings, then we are interested in talking to you!</w:t>
      </w:r>
      <w:r>
        <w:t xml:space="preserve"> </w:t>
      </w:r>
      <w:r w:rsidRPr="003B2E1E">
        <w:t xml:space="preserve"> </w:t>
      </w:r>
    </w:p>
    <w:p w14:paraId="027063D8" w14:textId="77777777" w:rsidR="009F5954" w:rsidRDefault="009F5954" w:rsidP="003B2E1E"/>
    <w:p w14:paraId="388484A7" w14:textId="75BF9686" w:rsidR="003B2E1E" w:rsidRPr="003B2E1E" w:rsidRDefault="00D51779" w:rsidP="003B2E1E">
      <w:pPr>
        <w:rPr>
          <w:b/>
          <w:bCs/>
        </w:rPr>
      </w:pPr>
      <w:r>
        <w:rPr>
          <w:b/>
          <w:bCs/>
        </w:rPr>
        <w:t>Qualities We Value</w:t>
      </w:r>
      <w:r w:rsidR="009F5954" w:rsidRPr="009F5954">
        <w:rPr>
          <w:b/>
          <w:bCs/>
        </w:rPr>
        <w:t>:</w:t>
      </w:r>
    </w:p>
    <w:p w14:paraId="6C15FCB2" w14:textId="1AE8AF6A" w:rsidR="003B2E1E" w:rsidRDefault="00D51779" w:rsidP="00D51779">
      <w:pPr>
        <w:pStyle w:val="ListParagraph"/>
        <w:numPr>
          <w:ilvl w:val="0"/>
          <w:numId w:val="5"/>
        </w:numPr>
      </w:pPr>
      <w:r>
        <w:t>Excellent design and communication skills (graphic, verbal and written)</w:t>
      </w:r>
    </w:p>
    <w:p w14:paraId="30C4989F" w14:textId="43F816FF" w:rsidR="00D51779" w:rsidRDefault="00D51779" w:rsidP="00D51779">
      <w:pPr>
        <w:pStyle w:val="ListParagraph"/>
        <w:numPr>
          <w:ilvl w:val="0"/>
          <w:numId w:val="5"/>
        </w:numPr>
      </w:pPr>
      <w:r>
        <w:t>Knowledge of architectural design, detailing, industry standards, and building code</w:t>
      </w:r>
    </w:p>
    <w:p w14:paraId="02E7BAEB" w14:textId="5395B4E2" w:rsidR="00D51779" w:rsidRDefault="00D51779" w:rsidP="00D51779">
      <w:pPr>
        <w:pStyle w:val="ListParagraph"/>
        <w:numPr>
          <w:ilvl w:val="0"/>
          <w:numId w:val="5"/>
        </w:numPr>
      </w:pPr>
      <w:r>
        <w:t>Proficiency in Revit and working in a BIM environment</w:t>
      </w:r>
    </w:p>
    <w:p w14:paraId="5F84DE68" w14:textId="67C53F0F" w:rsidR="00D51779" w:rsidRDefault="00D51779" w:rsidP="00D51779">
      <w:pPr>
        <w:pStyle w:val="ListParagraph"/>
        <w:numPr>
          <w:ilvl w:val="0"/>
          <w:numId w:val="5"/>
        </w:numPr>
      </w:pPr>
      <w:r>
        <w:t>Excellent collaboration, organizational and time management skills</w:t>
      </w:r>
    </w:p>
    <w:p w14:paraId="4B040E04" w14:textId="7C69605D" w:rsidR="00D51779" w:rsidRDefault="00D51779" w:rsidP="00D51779">
      <w:pPr>
        <w:pStyle w:val="ListParagraph"/>
        <w:numPr>
          <w:ilvl w:val="0"/>
          <w:numId w:val="5"/>
        </w:numPr>
      </w:pPr>
      <w:r>
        <w:t xml:space="preserve">Proficiency in 3D modelling software such as </w:t>
      </w:r>
      <w:proofErr w:type="spellStart"/>
      <w:r>
        <w:t>Enscape</w:t>
      </w:r>
      <w:proofErr w:type="spellEnd"/>
      <w:r>
        <w:t>, Lumion and/or Sketchup preferred</w:t>
      </w:r>
    </w:p>
    <w:p w14:paraId="20EDC173" w14:textId="75E848A8" w:rsidR="00D51779" w:rsidRDefault="00D51779" w:rsidP="00D51779">
      <w:pPr>
        <w:pStyle w:val="ListParagraph"/>
        <w:numPr>
          <w:ilvl w:val="0"/>
          <w:numId w:val="5"/>
        </w:numPr>
      </w:pPr>
      <w:r>
        <w:t>Proficiency in communicating with clients, consultants and internal project teams</w:t>
      </w:r>
    </w:p>
    <w:p w14:paraId="74F0768A" w14:textId="77777777" w:rsidR="003B2E1E" w:rsidRDefault="003B2E1E" w:rsidP="003B2E1E"/>
    <w:p w14:paraId="19BBACAD" w14:textId="549C5906" w:rsidR="003B2E1E" w:rsidRDefault="003B2E1E" w:rsidP="003B2E1E">
      <w:pPr>
        <w:rPr>
          <w:b/>
          <w:bCs/>
        </w:rPr>
      </w:pPr>
      <w:r w:rsidRPr="003B2E1E">
        <w:rPr>
          <w:b/>
          <w:bCs/>
        </w:rPr>
        <w:t>Qualifications:</w:t>
      </w:r>
    </w:p>
    <w:p w14:paraId="6B05524C" w14:textId="7944F263" w:rsidR="00D51779" w:rsidRPr="00D51779" w:rsidRDefault="00D51779" w:rsidP="00D51779">
      <w:pPr>
        <w:pStyle w:val="ListParagraph"/>
        <w:numPr>
          <w:ilvl w:val="0"/>
          <w:numId w:val="6"/>
        </w:numPr>
        <w:rPr>
          <w:b/>
          <w:bCs/>
        </w:rPr>
      </w:pPr>
      <w:r>
        <w:t>Master’s degree in architecture from an accredited program</w:t>
      </w:r>
    </w:p>
    <w:p w14:paraId="41C0035E" w14:textId="0A04DA3E" w:rsidR="00D51779" w:rsidRPr="00D51779" w:rsidRDefault="00D51779" w:rsidP="00D51779">
      <w:pPr>
        <w:pStyle w:val="ListParagraph"/>
        <w:numPr>
          <w:ilvl w:val="0"/>
          <w:numId w:val="6"/>
        </w:numPr>
        <w:rPr>
          <w:b/>
          <w:bCs/>
        </w:rPr>
      </w:pPr>
      <w:r>
        <w:lastRenderedPageBreak/>
        <w:t>Registered Architect (MAA) with a minimum of five (5+) years of experience on a wide range of building types</w:t>
      </w:r>
    </w:p>
    <w:p w14:paraId="6B34600B" w14:textId="119BF799" w:rsidR="009F5954" w:rsidRDefault="009F5954" w:rsidP="009F5954">
      <w:pPr>
        <w:rPr>
          <w:b/>
          <w:bCs/>
        </w:rPr>
      </w:pPr>
      <w:r>
        <w:rPr>
          <w:b/>
          <w:bCs/>
        </w:rPr>
        <w:t>Benefits:</w:t>
      </w:r>
    </w:p>
    <w:p w14:paraId="068D90E5" w14:textId="1011F834" w:rsidR="009F5954" w:rsidRDefault="009F5954" w:rsidP="009F5954">
      <w:pPr>
        <w:pStyle w:val="ListParagraph"/>
        <w:numPr>
          <w:ilvl w:val="0"/>
          <w:numId w:val="4"/>
        </w:numPr>
      </w:pPr>
      <w:r>
        <w:t>Competitive salary and benefits package.</w:t>
      </w:r>
    </w:p>
    <w:p w14:paraId="66F5C000" w14:textId="53F93829" w:rsidR="009F5954" w:rsidRPr="009F5954" w:rsidRDefault="009F5954" w:rsidP="009F5954">
      <w:pPr>
        <w:pStyle w:val="ListParagraph"/>
        <w:numPr>
          <w:ilvl w:val="0"/>
          <w:numId w:val="4"/>
        </w:numPr>
      </w:pPr>
      <w:r>
        <w:t xml:space="preserve">Collaborative and inclusive work environment. </w:t>
      </w:r>
    </w:p>
    <w:p w14:paraId="34807D88" w14:textId="77777777" w:rsidR="003B2E1E" w:rsidRPr="003B2E1E" w:rsidRDefault="003B2E1E" w:rsidP="003B2E1E">
      <w:pPr>
        <w:ind w:left="360"/>
      </w:pPr>
    </w:p>
    <w:p w14:paraId="61FE2E29" w14:textId="77777777" w:rsidR="003B2E1E" w:rsidRPr="003B2E1E" w:rsidRDefault="003B2E1E" w:rsidP="003B2E1E">
      <w:r w:rsidRPr="003B2E1E">
        <w:t>Next Steps:</w:t>
      </w:r>
    </w:p>
    <w:p w14:paraId="6F3DBEC5" w14:textId="77777777" w:rsidR="003B2E1E" w:rsidRPr="003B2E1E" w:rsidRDefault="003B2E1E" w:rsidP="003B2E1E">
      <w:r w:rsidRPr="003B2E1E">
        <w:t>Please email cover letter, portfolio and resume in .pdf format to: </w:t>
      </w:r>
      <w:hyperlink r:id="rId5" w:history="1">
        <w:r w:rsidRPr="003B2E1E">
          <w:rPr>
            <w:rStyle w:val="Hyperlink"/>
          </w:rPr>
          <w:t>hr@numberten.com</w:t>
        </w:r>
      </w:hyperlink>
      <w:r w:rsidRPr="003B2E1E">
        <w:t> or mail to:</w:t>
      </w:r>
    </w:p>
    <w:p w14:paraId="2ECC90A4" w14:textId="77777777" w:rsidR="003B2E1E" w:rsidRDefault="003B2E1E" w:rsidP="003B2E1E">
      <w:r w:rsidRPr="003B2E1E">
        <w:rPr>
          <w:b/>
          <w:bCs/>
        </w:rPr>
        <w:t>Number TEN Architectural Group</w:t>
      </w:r>
      <w:r w:rsidRPr="003B2E1E">
        <w:rPr>
          <w:b/>
          <w:bCs/>
        </w:rPr>
        <w:br/>
        <w:t>Attention:</w:t>
      </w:r>
      <w:r w:rsidRPr="003B2E1E">
        <w:t> Human Resources</w:t>
      </w:r>
      <w:r w:rsidRPr="003B2E1E">
        <w:br/>
        <w:t>310-115 Bannatyne Avenue</w:t>
      </w:r>
      <w:r w:rsidRPr="003B2E1E">
        <w:br/>
        <w:t xml:space="preserve">Winnipeg, </w:t>
      </w:r>
      <w:proofErr w:type="gramStart"/>
      <w:r w:rsidRPr="003B2E1E">
        <w:t>MB  R</w:t>
      </w:r>
      <w:proofErr w:type="gramEnd"/>
      <w:r w:rsidRPr="003B2E1E">
        <w:t>3B 0R3</w:t>
      </w:r>
    </w:p>
    <w:p w14:paraId="1491F040" w14:textId="77777777" w:rsidR="00D51779" w:rsidRPr="003B2E1E" w:rsidRDefault="00D51779" w:rsidP="003B2E1E"/>
    <w:p w14:paraId="78D5ADD4" w14:textId="7D452AC7" w:rsidR="003B2E1E" w:rsidRDefault="003B2E1E" w:rsidP="003B2E1E">
      <w:r w:rsidRPr="003B2E1E">
        <w:t xml:space="preserve">Number Ten Architectural Group believes strongly in diversity, equity, and inclusion. Applications from all qualified individuals </w:t>
      </w:r>
      <w:r w:rsidR="00D51779">
        <w:t>are</w:t>
      </w:r>
      <w:r w:rsidRPr="003B2E1E">
        <w:t xml:space="preserve"> welcome</w:t>
      </w:r>
      <w:r w:rsidR="00D51779">
        <w:t>.</w:t>
      </w:r>
    </w:p>
    <w:p w14:paraId="76CAFEC3" w14:textId="7A705FAE" w:rsidR="009F5954" w:rsidRPr="003B2E1E" w:rsidRDefault="009F5954" w:rsidP="003B2E1E">
      <w:r>
        <w:t xml:space="preserve">We would like to thank all applicants in advance. However, only those who are considered for an interview will be contacted. </w:t>
      </w:r>
    </w:p>
    <w:bookmarkEnd w:id="0"/>
    <w:p w14:paraId="70771910" w14:textId="77777777" w:rsidR="00EE27C3" w:rsidRDefault="00EE27C3"/>
    <w:sectPr w:rsidR="00EE27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73FD8"/>
    <w:multiLevelType w:val="hybridMultilevel"/>
    <w:tmpl w:val="E9B20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E765341"/>
    <w:multiLevelType w:val="hybridMultilevel"/>
    <w:tmpl w:val="55B0C4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33A2592"/>
    <w:multiLevelType w:val="hybridMultilevel"/>
    <w:tmpl w:val="1436A1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BD842C4"/>
    <w:multiLevelType w:val="multilevel"/>
    <w:tmpl w:val="5C10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1275C8"/>
    <w:multiLevelType w:val="hybridMultilevel"/>
    <w:tmpl w:val="736C7F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E644F27"/>
    <w:multiLevelType w:val="multilevel"/>
    <w:tmpl w:val="A6AE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2102031">
    <w:abstractNumId w:val="3"/>
  </w:num>
  <w:num w:numId="2" w16cid:durableId="429282387">
    <w:abstractNumId w:val="5"/>
  </w:num>
  <w:num w:numId="3" w16cid:durableId="295574811">
    <w:abstractNumId w:val="4"/>
  </w:num>
  <w:num w:numId="4" w16cid:durableId="146634540">
    <w:abstractNumId w:val="0"/>
  </w:num>
  <w:num w:numId="5" w16cid:durableId="1886328054">
    <w:abstractNumId w:val="2"/>
  </w:num>
  <w:num w:numId="6" w16cid:durableId="701247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E1E"/>
    <w:rsid w:val="00003D71"/>
    <w:rsid w:val="000336C1"/>
    <w:rsid w:val="002C7EB6"/>
    <w:rsid w:val="0036451C"/>
    <w:rsid w:val="003B2E1E"/>
    <w:rsid w:val="00606EC2"/>
    <w:rsid w:val="006F61E2"/>
    <w:rsid w:val="00886437"/>
    <w:rsid w:val="008D029C"/>
    <w:rsid w:val="009275FF"/>
    <w:rsid w:val="009E63B3"/>
    <w:rsid w:val="009F5954"/>
    <w:rsid w:val="00A44D27"/>
    <w:rsid w:val="00A75CE6"/>
    <w:rsid w:val="00A95B33"/>
    <w:rsid w:val="00BE5F82"/>
    <w:rsid w:val="00C71FB1"/>
    <w:rsid w:val="00CF1AB1"/>
    <w:rsid w:val="00D51779"/>
    <w:rsid w:val="00E7258A"/>
    <w:rsid w:val="00EB1740"/>
    <w:rsid w:val="00EE27C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1D6B6"/>
  <w15:chartTrackingRefBased/>
  <w15:docId w15:val="{17A7F911-4A54-408D-9F94-88620E05D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2E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2E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2E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2E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2E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2E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E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E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E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E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2E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2E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E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E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E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E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E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E1E"/>
    <w:rPr>
      <w:rFonts w:eastAsiaTheme="majorEastAsia" w:cstheme="majorBidi"/>
      <w:color w:val="272727" w:themeColor="text1" w:themeTint="D8"/>
    </w:rPr>
  </w:style>
  <w:style w:type="paragraph" w:styleId="Title">
    <w:name w:val="Title"/>
    <w:basedOn w:val="Normal"/>
    <w:next w:val="Normal"/>
    <w:link w:val="TitleChar"/>
    <w:uiPriority w:val="10"/>
    <w:qFormat/>
    <w:rsid w:val="003B2E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E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E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E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E1E"/>
    <w:pPr>
      <w:spacing w:before="160"/>
      <w:jc w:val="center"/>
    </w:pPr>
    <w:rPr>
      <w:i/>
      <w:iCs/>
      <w:color w:val="404040" w:themeColor="text1" w:themeTint="BF"/>
    </w:rPr>
  </w:style>
  <w:style w:type="character" w:customStyle="1" w:styleId="QuoteChar">
    <w:name w:val="Quote Char"/>
    <w:basedOn w:val="DefaultParagraphFont"/>
    <w:link w:val="Quote"/>
    <w:uiPriority w:val="29"/>
    <w:rsid w:val="003B2E1E"/>
    <w:rPr>
      <w:i/>
      <w:iCs/>
      <w:color w:val="404040" w:themeColor="text1" w:themeTint="BF"/>
    </w:rPr>
  </w:style>
  <w:style w:type="paragraph" w:styleId="ListParagraph">
    <w:name w:val="List Paragraph"/>
    <w:basedOn w:val="Normal"/>
    <w:uiPriority w:val="34"/>
    <w:qFormat/>
    <w:rsid w:val="003B2E1E"/>
    <w:pPr>
      <w:ind w:left="720"/>
      <w:contextualSpacing/>
    </w:pPr>
  </w:style>
  <w:style w:type="character" w:styleId="IntenseEmphasis">
    <w:name w:val="Intense Emphasis"/>
    <w:basedOn w:val="DefaultParagraphFont"/>
    <w:uiPriority w:val="21"/>
    <w:qFormat/>
    <w:rsid w:val="003B2E1E"/>
    <w:rPr>
      <w:i/>
      <w:iCs/>
      <w:color w:val="0F4761" w:themeColor="accent1" w:themeShade="BF"/>
    </w:rPr>
  </w:style>
  <w:style w:type="paragraph" w:styleId="IntenseQuote">
    <w:name w:val="Intense Quote"/>
    <w:basedOn w:val="Normal"/>
    <w:next w:val="Normal"/>
    <w:link w:val="IntenseQuoteChar"/>
    <w:uiPriority w:val="30"/>
    <w:qFormat/>
    <w:rsid w:val="003B2E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2E1E"/>
    <w:rPr>
      <w:i/>
      <w:iCs/>
      <w:color w:val="0F4761" w:themeColor="accent1" w:themeShade="BF"/>
    </w:rPr>
  </w:style>
  <w:style w:type="character" w:styleId="IntenseReference">
    <w:name w:val="Intense Reference"/>
    <w:basedOn w:val="DefaultParagraphFont"/>
    <w:uiPriority w:val="32"/>
    <w:qFormat/>
    <w:rsid w:val="003B2E1E"/>
    <w:rPr>
      <w:b/>
      <w:bCs/>
      <w:smallCaps/>
      <w:color w:val="0F4761" w:themeColor="accent1" w:themeShade="BF"/>
      <w:spacing w:val="5"/>
    </w:rPr>
  </w:style>
  <w:style w:type="character" w:styleId="Hyperlink">
    <w:name w:val="Hyperlink"/>
    <w:basedOn w:val="DefaultParagraphFont"/>
    <w:uiPriority w:val="99"/>
    <w:unhideWhenUsed/>
    <w:rsid w:val="003B2E1E"/>
    <w:rPr>
      <w:color w:val="467886" w:themeColor="hyperlink"/>
      <w:u w:val="single"/>
    </w:rPr>
  </w:style>
  <w:style w:type="character" w:styleId="UnresolvedMention">
    <w:name w:val="Unresolved Mention"/>
    <w:basedOn w:val="DefaultParagraphFont"/>
    <w:uiPriority w:val="99"/>
    <w:semiHidden/>
    <w:unhideWhenUsed/>
    <w:rsid w:val="003B2E1E"/>
    <w:rPr>
      <w:color w:val="605E5C"/>
      <w:shd w:val="clear" w:color="auto" w:fill="E1DFDD"/>
    </w:rPr>
  </w:style>
  <w:style w:type="character" w:styleId="CommentReference">
    <w:name w:val="annotation reference"/>
    <w:basedOn w:val="DefaultParagraphFont"/>
    <w:uiPriority w:val="99"/>
    <w:semiHidden/>
    <w:unhideWhenUsed/>
    <w:rsid w:val="00886437"/>
    <w:rPr>
      <w:sz w:val="16"/>
      <w:szCs w:val="16"/>
    </w:rPr>
  </w:style>
  <w:style w:type="paragraph" w:styleId="CommentText">
    <w:name w:val="annotation text"/>
    <w:basedOn w:val="Normal"/>
    <w:link w:val="CommentTextChar"/>
    <w:uiPriority w:val="99"/>
    <w:unhideWhenUsed/>
    <w:rsid w:val="00886437"/>
    <w:pPr>
      <w:spacing w:line="240" w:lineRule="auto"/>
    </w:pPr>
    <w:rPr>
      <w:sz w:val="20"/>
      <w:szCs w:val="20"/>
    </w:rPr>
  </w:style>
  <w:style w:type="character" w:customStyle="1" w:styleId="CommentTextChar">
    <w:name w:val="Comment Text Char"/>
    <w:basedOn w:val="DefaultParagraphFont"/>
    <w:link w:val="CommentText"/>
    <w:uiPriority w:val="99"/>
    <w:rsid w:val="00886437"/>
    <w:rPr>
      <w:sz w:val="20"/>
      <w:szCs w:val="20"/>
    </w:rPr>
  </w:style>
  <w:style w:type="paragraph" w:styleId="CommentSubject">
    <w:name w:val="annotation subject"/>
    <w:basedOn w:val="CommentText"/>
    <w:next w:val="CommentText"/>
    <w:link w:val="CommentSubjectChar"/>
    <w:uiPriority w:val="99"/>
    <w:semiHidden/>
    <w:unhideWhenUsed/>
    <w:rsid w:val="00886437"/>
    <w:rPr>
      <w:b/>
      <w:bCs/>
    </w:rPr>
  </w:style>
  <w:style w:type="character" w:customStyle="1" w:styleId="CommentSubjectChar">
    <w:name w:val="Comment Subject Char"/>
    <w:basedOn w:val="CommentTextChar"/>
    <w:link w:val="CommentSubject"/>
    <w:uiPriority w:val="99"/>
    <w:semiHidden/>
    <w:rsid w:val="008864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78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r@numberte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339</Words>
  <Characters>2144</Characters>
  <Application>Microsoft Office Word</Application>
  <DocSecurity>0</DocSecurity>
  <Lines>51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Blair</dc:creator>
  <cp:keywords/>
  <dc:description/>
  <cp:lastModifiedBy>Erin Blair</cp:lastModifiedBy>
  <cp:revision>2</cp:revision>
  <dcterms:created xsi:type="dcterms:W3CDTF">2026-05-21T14:31:00Z</dcterms:created>
  <dcterms:modified xsi:type="dcterms:W3CDTF">2026-05-21T14:31:00Z</dcterms:modified>
</cp:coreProperties>
</file>